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E" w:rsidRPr="009A5C3F" w:rsidRDefault="005C20CE" w:rsidP="00862855">
      <w:pPr>
        <w:pStyle w:val="a5"/>
        <w:ind w:left="-567" w:firstLine="567"/>
        <w:jc w:val="right"/>
        <w:rPr>
          <w:i/>
          <w:sz w:val="24"/>
          <w:szCs w:val="24"/>
          <w:lang w:val="uk-UA"/>
        </w:rPr>
      </w:pPr>
      <w:r w:rsidRPr="009A5C3F">
        <w:rPr>
          <w:i/>
          <w:sz w:val="24"/>
          <w:szCs w:val="24"/>
          <w:lang w:val="uk-UA"/>
        </w:rPr>
        <w:t>Для використання в  бесідах «Школа одужуючих»</w:t>
      </w:r>
    </w:p>
    <w:p w:rsidR="005C20CE" w:rsidRPr="00862855" w:rsidRDefault="005C20CE" w:rsidP="00862855">
      <w:pPr>
        <w:pStyle w:val="a5"/>
        <w:ind w:left="-567" w:firstLine="567"/>
        <w:rPr>
          <w:rFonts w:ascii="Arial Black" w:hAnsi="Arial Black"/>
          <w:color w:val="FF0000"/>
          <w:sz w:val="24"/>
          <w:szCs w:val="24"/>
          <w:lang w:val="uk-UA"/>
        </w:rPr>
      </w:pPr>
      <w:r w:rsidRPr="00862855">
        <w:rPr>
          <w:rFonts w:ascii="Arial Black" w:hAnsi="Arial Black"/>
          <w:color w:val="FF0000"/>
          <w:sz w:val="24"/>
          <w:szCs w:val="24"/>
          <w:lang w:val="uk-UA"/>
        </w:rPr>
        <w:t>«Антибіотик _за _ рецептом».</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Акція під таким гаслом  проводилась по всій Україні в період з 14 по 20 листопада 2016 року.</w:t>
      </w:r>
      <w:r w:rsidRPr="00862855">
        <w:rPr>
          <w:rFonts w:asciiTheme="majorHAnsi" w:hAnsiTheme="majorHAnsi"/>
          <w:sz w:val="24"/>
          <w:szCs w:val="24"/>
        </w:rPr>
        <w:t xml:space="preserve"> </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CD014A">
        <w:rPr>
          <w:rFonts w:asciiTheme="majorHAnsi" w:hAnsiTheme="majorHAnsi"/>
          <w:sz w:val="24"/>
          <w:szCs w:val="24"/>
        </w:rPr>
        <w:t xml:space="preserve">Масштабність проблеми характеризує </w:t>
      </w:r>
      <w:r w:rsidR="00CD014A" w:rsidRPr="00CD014A">
        <w:rPr>
          <w:rFonts w:asciiTheme="majorHAnsi" w:hAnsiTheme="majorHAnsi"/>
          <w:sz w:val="24"/>
          <w:szCs w:val="24"/>
          <w:lang w:val="uk-UA"/>
        </w:rPr>
        <w:t xml:space="preserve"> </w:t>
      </w:r>
      <w:r w:rsidRPr="00CD014A">
        <w:rPr>
          <w:rFonts w:asciiTheme="majorHAnsi" w:hAnsiTheme="majorHAnsi"/>
          <w:sz w:val="24"/>
          <w:szCs w:val="24"/>
        </w:rPr>
        <w:t xml:space="preserve"> те, що Всесвітня організація охорони здоров’я розробила документ за назвою “Глобальна стратегія ВООЗ по стримуванню резистентності”. </w:t>
      </w:r>
      <w:r w:rsidRPr="00862855">
        <w:rPr>
          <w:rFonts w:asciiTheme="majorHAnsi" w:hAnsiTheme="majorHAnsi"/>
          <w:sz w:val="24"/>
          <w:szCs w:val="24"/>
        </w:rPr>
        <w:t>ВООЗ оголосила антибіотикорезистентність</w:t>
      </w:r>
      <w:r w:rsidRPr="00862855">
        <w:rPr>
          <w:rFonts w:asciiTheme="majorHAnsi" w:hAnsiTheme="majorHAnsi"/>
          <w:sz w:val="24"/>
          <w:szCs w:val="24"/>
          <w:lang w:val="uk-UA"/>
        </w:rPr>
        <w:t xml:space="preserve"> (</w:t>
      </w:r>
      <w:r w:rsidR="00CD014A">
        <w:rPr>
          <w:rFonts w:asciiTheme="majorHAnsi" w:hAnsiTheme="majorHAnsi"/>
          <w:sz w:val="24"/>
          <w:szCs w:val="24"/>
          <w:lang w:val="uk-UA"/>
        </w:rPr>
        <w:t xml:space="preserve"> </w:t>
      </w:r>
      <w:proofErr w:type="gramStart"/>
      <w:r w:rsidRPr="00862855">
        <w:rPr>
          <w:rFonts w:asciiTheme="majorHAnsi" w:hAnsiTheme="majorHAnsi"/>
          <w:sz w:val="24"/>
          <w:szCs w:val="24"/>
          <w:lang w:val="uk-UA"/>
        </w:rPr>
        <w:t>ст</w:t>
      </w:r>
      <w:proofErr w:type="gramEnd"/>
      <w:r w:rsidRPr="00862855">
        <w:rPr>
          <w:rFonts w:asciiTheme="majorHAnsi" w:hAnsiTheme="majorHAnsi"/>
          <w:sz w:val="24"/>
          <w:szCs w:val="24"/>
          <w:lang w:val="uk-UA"/>
        </w:rPr>
        <w:t>ійкість до антибіотиків)</w:t>
      </w:r>
      <w:r w:rsidRPr="00862855">
        <w:rPr>
          <w:rFonts w:asciiTheme="majorHAnsi" w:hAnsiTheme="majorHAnsi"/>
          <w:sz w:val="24"/>
          <w:szCs w:val="24"/>
        </w:rPr>
        <w:t xml:space="preserve"> однією з головних загроз людству</w:t>
      </w:r>
      <w:r w:rsidRPr="00862855">
        <w:rPr>
          <w:rFonts w:asciiTheme="majorHAnsi" w:hAnsiTheme="majorHAnsi"/>
          <w:sz w:val="24"/>
          <w:szCs w:val="24"/>
          <w:lang w:val="uk-UA"/>
        </w:rPr>
        <w:t>.  Згідно даних Всесвітньої організації охорони здоров’я, швидке підвищення стійкості мікроорганізмів до антибактеріальних препаратів загрожує  знищенням досягнень, які зроблені медичною наукою упродовж останніх 50 років.</w:t>
      </w:r>
    </w:p>
    <w:p w:rsidR="005C20CE" w:rsidRPr="00862855" w:rsidRDefault="005C20CE" w:rsidP="00862855">
      <w:pPr>
        <w:pStyle w:val="a5"/>
        <w:spacing w:line="276" w:lineRule="auto"/>
        <w:ind w:left="-567" w:firstLine="567"/>
        <w:jc w:val="both"/>
        <w:rPr>
          <w:rFonts w:asciiTheme="majorHAnsi" w:hAnsiTheme="majorHAnsi"/>
          <w:sz w:val="24"/>
          <w:szCs w:val="24"/>
        </w:rPr>
      </w:pPr>
      <w:r w:rsidRPr="00862855">
        <w:rPr>
          <w:rFonts w:asciiTheme="majorHAnsi" w:hAnsiTheme="majorHAnsi"/>
          <w:sz w:val="24"/>
          <w:szCs w:val="24"/>
        </w:rPr>
        <w:t xml:space="preserve">Впродовж багатьох століть мільйони людей гинули від ворогів, </w:t>
      </w:r>
      <w:r w:rsidRPr="00862855">
        <w:rPr>
          <w:rFonts w:asciiTheme="majorHAnsi" w:hAnsiTheme="majorHAnsi"/>
          <w:sz w:val="24"/>
          <w:szCs w:val="24"/>
          <w:lang w:val="uk-UA"/>
        </w:rPr>
        <w:t xml:space="preserve"> </w:t>
      </w:r>
      <w:r w:rsidRPr="00862855">
        <w:rPr>
          <w:rFonts w:asciiTheme="majorHAnsi" w:hAnsiTheme="majorHAnsi"/>
          <w:sz w:val="24"/>
          <w:szCs w:val="24"/>
        </w:rPr>
        <w:t xml:space="preserve">невидимих неозброєним оком. </w:t>
      </w:r>
      <w:proofErr w:type="gramStart"/>
      <w:r w:rsidRPr="00862855">
        <w:rPr>
          <w:rFonts w:asciiTheme="majorHAnsi" w:hAnsiTheme="majorHAnsi"/>
          <w:sz w:val="24"/>
          <w:szCs w:val="24"/>
        </w:rPr>
        <w:t>Ц</w:t>
      </w:r>
      <w:proofErr w:type="gramEnd"/>
      <w:r w:rsidRPr="00862855">
        <w:rPr>
          <w:rFonts w:asciiTheme="majorHAnsi" w:hAnsiTheme="majorHAnsi"/>
          <w:sz w:val="24"/>
          <w:szCs w:val="24"/>
        </w:rPr>
        <w:t xml:space="preserve">і вороги – мікроби, жертвами яких стало куди більше людей, ніж загинуло у всіх війнах, разом узятих. Досить згадати лише жахливі </w:t>
      </w:r>
      <w:proofErr w:type="gramStart"/>
      <w:r w:rsidRPr="00862855">
        <w:rPr>
          <w:rFonts w:asciiTheme="majorHAnsi" w:hAnsiTheme="majorHAnsi"/>
          <w:sz w:val="24"/>
          <w:szCs w:val="24"/>
        </w:rPr>
        <w:t>еп</w:t>
      </w:r>
      <w:proofErr w:type="gramEnd"/>
      <w:r w:rsidRPr="00862855">
        <w:rPr>
          <w:rFonts w:asciiTheme="majorHAnsi" w:hAnsiTheme="majorHAnsi"/>
          <w:sz w:val="24"/>
          <w:szCs w:val="24"/>
        </w:rPr>
        <w:t xml:space="preserve">ідемії віспи, чуми або холери, які в Середні століття буквально викошували до половини населення Європи. </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CD014A">
        <w:rPr>
          <w:rFonts w:asciiTheme="majorHAnsi" w:hAnsiTheme="majorHAnsi"/>
          <w:sz w:val="24"/>
          <w:szCs w:val="24"/>
        </w:rPr>
        <w:t>Відкриття пеніциліну, що ознаменувало початок ери антибіотиків, лише ненадовго дозволило людині повірити в його перемогу над патогенними мікроорганізмами</w:t>
      </w:r>
      <w:r w:rsidRPr="00862855">
        <w:rPr>
          <w:rFonts w:asciiTheme="majorHAnsi" w:hAnsiTheme="majorHAnsi"/>
          <w:color w:val="000099"/>
          <w:sz w:val="24"/>
          <w:szCs w:val="24"/>
        </w:rPr>
        <w:t xml:space="preserve">. </w:t>
      </w:r>
      <w:r w:rsidRPr="00862855">
        <w:rPr>
          <w:rFonts w:asciiTheme="majorHAnsi" w:hAnsiTheme="majorHAnsi"/>
          <w:sz w:val="24"/>
          <w:szCs w:val="24"/>
        </w:rPr>
        <w:t>І хоча антибіотики вважають</w:t>
      </w:r>
      <w:r w:rsidRPr="00CD014A">
        <w:rPr>
          <w:rFonts w:asciiTheme="majorHAnsi" w:hAnsiTheme="majorHAnsi"/>
          <w:sz w:val="24"/>
          <w:szCs w:val="24"/>
          <w:lang w:val="uk-UA"/>
        </w:rPr>
        <w:t xml:space="preserve"> найвидатнішим</w:t>
      </w:r>
      <w:r w:rsidRPr="00862855">
        <w:rPr>
          <w:rFonts w:asciiTheme="majorHAnsi" w:hAnsiTheme="majorHAnsi"/>
          <w:sz w:val="24"/>
          <w:szCs w:val="24"/>
        </w:rPr>
        <w:t xml:space="preserve"> відкриттям у медицині ХХ сторіччя й універсальною зброєю проти більшості патогенів, проте поява резистентності до них загрожує поверненням в доантибіотикову еру. </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CD014A">
        <w:rPr>
          <w:rFonts w:asciiTheme="majorHAnsi" w:hAnsiTheme="majorHAnsi"/>
          <w:sz w:val="24"/>
          <w:szCs w:val="24"/>
        </w:rPr>
        <w:t xml:space="preserve">Антибіотикорезистентність на сьогоднішній день виходить за рамки суто медичної проблеми, має величезне </w:t>
      </w:r>
      <w:proofErr w:type="gramStart"/>
      <w:r w:rsidRPr="00CD014A">
        <w:rPr>
          <w:rFonts w:asciiTheme="majorHAnsi" w:hAnsiTheme="majorHAnsi"/>
          <w:sz w:val="24"/>
          <w:szCs w:val="24"/>
        </w:rPr>
        <w:t>соц</w:t>
      </w:r>
      <w:proofErr w:type="gramEnd"/>
      <w:r w:rsidRPr="00CD014A">
        <w:rPr>
          <w:rFonts w:asciiTheme="majorHAnsi" w:hAnsiTheme="majorHAnsi"/>
          <w:sz w:val="24"/>
          <w:szCs w:val="24"/>
        </w:rPr>
        <w:t xml:space="preserve">іально-економічне значення й </w:t>
      </w:r>
      <w:r w:rsidRPr="00862855">
        <w:rPr>
          <w:rFonts w:asciiTheme="majorHAnsi" w:hAnsiTheme="majorHAnsi"/>
          <w:sz w:val="24"/>
          <w:szCs w:val="24"/>
        </w:rPr>
        <w:t xml:space="preserve">у розвинених країнах розглядається як загроза національної безпеки. Ми ще, на жаль, не оцінюємо масштаби катастрофи, хоча в багатьох розвинених країнах правлячі кола давно стурбовані цією проблемою. Наприклад, в </w:t>
      </w:r>
      <w:proofErr w:type="gramStart"/>
      <w:r w:rsidRPr="00862855">
        <w:rPr>
          <w:rFonts w:asciiTheme="majorHAnsi" w:hAnsiTheme="majorHAnsi"/>
          <w:sz w:val="24"/>
          <w:szCs w:val="24"/>
        </w:rPr>
        <w:t>Англ</w:t>
      </w:r>
      <w:proofErr w:type="gramEnd"/>
      <w:r w:rsidRPr="00862855">
        <w:rPr>
          <w:rFonts w:asciiTheme="majorHAnsi" w:hAnsiTheme="majorHAnsi"/>
          <w:sz w:val="24"/>
          <w:szCs w:val="24"/>
        </w:rPr>
        <w:t xml:space="preserve">ії в Палаті лордів є спеціальний комітет, який займається антибіотиками, а в Західній Європі проблема резистентності не сходить зі сторінок глянцевих журналів. </w:t>
      </w:r>
    </w:p>
    <w:p w:rsidR="005C20CE" w:rsidRPr="00862855" w:rsidRDefault="005C20CE" w:rsidP="00862855">
      <w:pPr>
        <w:pStyle w:val="a5"/>
        <w:spacing w:line="276" w:lineRule="auto"/>
        <w:ind w:left="-567" w:firstLine="567"/>
        <w:jc w:val="both"/>
        <w:rPr>
          <w:rFonts w:asciiTheme="majorHAnsi" w:hAnsiTheme="majorHAnsi"/>
          <w:sz w:val="24"/>
          <w:szCs w:val="24"/>
        </w:rPr>
      </w:pPr>
      <w:r w:rsidRPr="00CD014A">
        <w:rPr>
          <w:rFonts w:asciiTheme="majorHAnsi" w:hAnsiTheme="majorHAnsi"/>
          <w:sz w:val="24"/>
          <w:szCs w:val="24"/>
        </w:rPr>
        <w:t>Основними причинами тотального поширення цього загрозливого явища стали надмірне й нераціональне застосування антибіотикі</w:t>
      </w:r>
      <w:bookmarkStart w:id="0" w:name="_GoBack"/>
      <w:bookmarkEnd w:id="0"/>
      <w:r w:rsidRPr="00CD014A">
        <w:rPr>
          <w:rFonts w:asciiTheme="majorHAnsi" w:hAnsiTheme="majorHAnsi"/>
          <w:sz w:val="24"/>
          <w:szCs w:val="24"/>
        </w:rPr>
        <w:t>в, у т.ч. сильнодіючих і широкого спектру, їх безрецептурний продаж та часте використання в сільському господарстві й ветеринарії, низький (а в деяких регіонах – практично відсутній</w:t>
      </w:r>
      <w:r w:rsidRPr="00CD014A">
        <w:rPr>
          <w:rFonts w:asciiTheme="majorHAnsi" w:hAnsiTheme="majorHAnsi"/>
          <w:sz w:val="24"/>
          <w:szCs w:val="24"/>
          <w:lang w:val="uk-UA"/>
        </w:rPr>
        <w:t xml:space="preserve">) </w:t>
      </w:r>
      <w:r w:rsidRPr="00CD014A">
        <w:rPr>
          <w:rFonts w:asciiTheme="majorHAnsi" w:hAnsiTheme="majorHAnsi"/>
          <w:sz w:val="24"/>
          <w:szCs w:val="24"/>
        </w:rPr>
        <w:t xml:space="preserve">інфекційний контроль, недостатня поінформованість і недооцінка ситуації медичними працівниками. Так, в останні </w:t>
      </w:r>
      <w:r w:rsidRPr="00862855">
        <w:rPr>
          <w:rFonts w:asciiTheme="majorHAnsi" w:hAnsiTheme="majorHAnsi"/>
          <w:sz w:val="24"/>
          <w:szCs w:val="24"/>
        </w:rPr>
        <w:t xml:space="preserve">роки медики у всьому </w:t>
      </w:r>
      <w:proofErr w:type="gramStart"/>
      <w:r w:rsidRPr="00862855">
        <w:rPr>
          <w:rFonts w:asciiTheme="majorHAnsi" w:hAnsiTheme="majorHAnsi"/>
          <w:sz w:val="24"/>
          <w:szCs w:val="24"/>
        </w:rPr>
        <w:t>св</w:t>
      </w:r>
      <w:proofErr w:type="gramEnd"/>
      <w:r w:rsidRPr="00862855">
        <w:rPr>
          <w:rFonts w:asciiTheme="majorHAnsi" w:hAnsiTheme="majorHAnsi"/>
          <w:sz w:val="24"/>
          <w:szCs w:val="24"/>
        </w:rPr>
        <w:t xml:space="preserve">іті так захоплені антибіотиками, що все частіше прописують їх без видимих підстав, наприклад, при простому підвищенні температури, або тоді, коли в людини не бактеріальна, а вірусна інфекція, хоча на неї антибіотики не діють. Не діють вони також на таких збудників як гриби, найпростіші, глисти. </w:t>
      </w:r>
    </w:p>
    <w:p w:rsidR="005C20CE" w:rsidRPr="00862855" w:rsidRDefault="005C20CE" w:rsidP="00862855">
      <w:pPr>
        <w:pStyle w:val="a5"/>
        <w:spacing w:line="276" w:lineRule="auto"/>
        <w:ind w:left="-567" w:firstLine="567"/>
        <w:jc w:val="both"/>
        <w:rPr>
          <w:rFonts w:asciiTheme="majorHAnsi" w:hAnsiTheme="majorHAnsi"/>
          <w:sz w:val="24"/>
          <w:szCs w:val="24"/>
        </w:rPr>
      </w:pPr>
      <w:r w:rsidRPr="00862855">
        <w:rPr>
          <w:rFonts w:asciiTheme="majorHAnsi" w:hAnsiTheme="majorHAnsi"/>
          <w:color w:val="FF0000"/>
          <w:sz w:val="24"/>
          <w:szCs w:val="24"/>
        </w:rPr>
        <w:t>Причиною зростаючої хвилі антибіотикорезистентності бактерій експерти називають безконтрольне застосування антибіотиків пацієнтами без призначення лі</w:t>
      </w:r>
      <w:proofErr w:type="gramStart"/>
      <w:r w:rsidRPr="00862855">
        <w:rPr>
          <w:rFonts w:asciiTheme="majorHAnsi" w:hAnsiTheme="majorHAnsi"/>
          <w:color w:val="FF0000"/>
          <w:sz w:val="24"/>
          <w:szCs w:val="24"/>
        </w:rPr>
        <w:t>каря</w:t>
      </w:r>
      <w:proofErr w:type="gramEnd"/>
      <w:r w:rsidRPr="00862855">
        <w:rPr>
          <w:rFonts w:asciiTheme="majorHAnsi" w:hAnsiTheme="majorHAnsi"/>
          <w:color w:val="FF0000"/>
          <w:sz w:val="24"/>
          <w:szCs w:val="24"/>
        </w:rPr>
        <w:t xml:space="preserve"> й популярну в останні роки, так звану, самодіагностику й самолікування</w:t>
      </w:r>
      <w:r w:rsidRPr="00862855">
        <w:rPr>
          <w:rFonts w:asciiTheme="majorHAnsi" w:hAnsiTheme="majorHAnsi"/>
          <w:color w:val="C0504D" w:themeColor="accent2"/>
          <w:sz w:val="24"/>
          <w:szCs w:val="24"/>
        </w:rPr>
        <w:t>.</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rPr>
        <w:t xml:space="preserve">Людина сама посилює проблему резистентності, адже антибактеріальні препарати активно використовуються </w:t>
      </w:r>
      <w:proofErr w:type="gramStart"/>
      <w:r w:rsidRPr="00862855">
        <w:rPr>
          <w:rFonts w:asciiTheme="majorHAnsi" w:hAnsiTheme="majorHAnsi"/>
          <w:sz w:val="24"/>
          <w:szCs w:val="24"/>
        </w:rPr>
        <w:t>в</w:t>
      </w:r>
      <w:proofErr w:type="gramEnd"/>
      <w:r w:rsidRPr="00862855">
        <w:rPr>
          <w:rFonts w:asciiTheme="majorHAnsi" w:hAnsiTheme="majorHAnsi"/>
          <w:sz w:val="24"/>
          <w:szCs w:val="24"/>
        </w:rPr>
        <w:t xml:space="preserve"> сільському господарстві – це й вирощування худоби, і ветеринарія, і рибне господарство. Тварини, наприклад, одержують на фермах регулярні дози антибіотиків, оскільки завдяки їм </w:t>
      </w:r>
      <w:proofErr w:type="gramStart"/>
      <w:r w:rsidRPr="00862855">
        <w:rPr>
          <w:rFonts w:asciiTheme="majorHAnsi" w:hAnsiTheme="majorHAnsi"/>
          <w:sz w:val="24"/>
          <w:szCs w:val="24"/>
        </w:rPr>
        <w:t>вони</w:t>
      </w:r>
      <w:proofErr w:type="gramEnd"/>
      <w:r w:rsidRPr="00862855">
        <w:rPr>
          <w:rFonts w:asciiTheme="majorHAnsi" w:hAnsiTheme="majorHAnsi"/>
          <w:sz w:val="24"/>
          <w:szCs w:val="24"/>
        </w:rPr>
        <w:t xml:space="preserve"> активно набирають вагу. За даними статистики, тетрациклінові антибіотики виявляються в 11 % зразків м’яса й м’ясних продуктів, пеніцилін – в 33 %, стрептоміцин – в 25 % зразків молока. У результаті цього мікроби звикають до малих доз антибіотикі</w:t>
      </w:r>
      <w:proofErr w:type="gramStart"/>
      <w:r w:rsidRPr="00862855">
        <w:rPr>
          <w:rFonts w:asciiTheme="majorHAnsi" w:hAnsiTheme="majorHAnsi"/>
          <w:sz w:val="24"/>
          <w:szCs w:val="24"/>
        </w:rPr>
        <w:t>в</w:t>
      </w:r>
      <w:proofErr w:type="gramEnd"/>
      <w:r w:rsidRPr="00862855">
        <w:rPr>
          <w:rFonts w:asciiTheme="majorHAnsi" w:hAnsiTheme="majorHAnsi"/>
          <w:sz w:val="24"/>
          <w:szCs w:val="24"/>
        </w:rPr>
        <w:t xml:space="preserve"> у м’ясі тварин</w:t>
      </w:r>
      <w:r w:rsidRPr="00862855">
        <w:rPr>
          <w:rFonts w:asciiTheme="majorHAnsi" w:hAnsiTheme="majorHAnsi"/>
          <w:sz w:val="24"/>
          <w:szCs w:val="24"/>
          <w:lang w:val="uk-UA"/>
        </w:rPr>
        <w:t>.</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CD014A">
        <w:rPr>
          <w:rFonts w:asciiTheme="majorHAnsi" w:hAnsiTheme="majorHAnsi"/>
          <w:sz w:val="24"/>
          <w:szCs w:val="24"/>
          <w:lang w:val="uk-UA"/>
        </w:rPr>
        <w:t xml:space="preserve"> </w:t>
      </w:r>
      <w:r w:rsidRPr="00CD014A">
        <w:rPr>
          <w:rFonts w:asciiTheme="majorHAnsi" w:hAnsiTheme="majorHAnsi"/>
          <w:sz w:val="24"/>
          <w:szCs w:val="24"/>
        </w:rPr>
        <w:t xml:space="preserve"> В основі цього звикання, відомого як </w:t>
      </w:r>
      <w:proofErr w:type="gramStart"/>
      <w:r w:rsidRPr="00CD014A">
        <w:rPr>
          <w:rFonts w:asciiTheme="majorHAnsi" w:hAnsiTheme="majorHAnsi"/>
          <w:sz w:val="24"/>
          <w:szCs w:val="24"/>
        </w:rPr>
        <w:t>ст</w:t>
      </w:r>
      <w:proofErr w:type="gramEnd"/>
      <w:r w:rsidRPr="00CD014A">
        <w:rPr>
          <w:rFonts w:asciiTheme="majorHAnsi" w:hAnsiTheme="majorHAnsi"/>
          <w:sz w:val="24"/>
          <w:szCs w:val="24"/>
        </w:rPr>
        <w:t xml:space="preserve">ійкість (або резистентність), лежить природний відбір. Одна мікробна клітина здатна зробити 16 млн. собі подібних у добу, </w:t>
      </w:r>
      <w:r w:rsidRPr="00CD014A">
        <w:rPr>
          <w:rFonts w:asciiTheme="majorHAnsi" w:hAnsiTheme="majorHAnsi"/>
          <w:sz w:val="24"/>
          <w:szCs w:val="24"/>
        </w:rPr>
        <w:lastRenderedPageBreak/>
        <w:t xml:space="preserve">мікроорганізми мають винятково високу пристосовність до мінливих умов навколишнього середовища. Звикають </w:t>
      </w:r>
      <w:proofErr w:type="gramStart"/>
      <w:r w:rsidRPr="00862855">
        <w:rPr>
          <w:rFonts w:asciiTheme="majorHAnsi" w:hAnsiTheme="majorHAnsi"/>
          <w:sz w:val="24"/>
          <w:szCs w:val="24"/>
        </w:rPr>
        <w:t>вони</w:t>
      </w:r>
      <w:proofErr w:type="gramEnd"/>
      <w:r w:rsidRPr="00862855">
        <w:rPr>
          <w:rFonts w:asciiTheme="majorHAnsi" w:hAnsiTheme="majorHAnsi"/>
          <w:sz w:val="24"/>
          <w:szCs w:val="24"/>
        </w:rPr>
        <w:t xml:space="preserve"> й до антибіотиків. Усі бактерії, що володіють чутливістю до антибіотика, гинуть, а ті деякі, що виявилися до нього малосприйнятливими, виживають. </w:t>
      </w:r>
      <w:proofErr w:type="gramStart"/>
      <w:r w:rsidRPr="00862855">
        <w:rPr>
          <w:rFonts w:asciiTheme="majorHAnsi" w:hAnsiTheme="majorHAnsi"/>
          <w:sz w:val="24"/>
          <w:szCs w:val="24"/>
        </w:rPr>
        <w:t>Саме ц</w:t>
      </w:r>
      <w:proofErr w:type="gramEnd"/>
      <w:r w:rsidRPr="00862855">
        <w:rPr>
          <w:rFonts w:asciiTheme="majorHAnsi" w:hAnsiTheme="majorHAnsi"/>
          <w:sz w:val="24"/>
          <w:szCs w:val="24"/>
        </w:rPr>
        <w:t>і бактерії й починають нестримно розмножуватися – так з’являється резистентний штам. У цьому випадку ліки уже не можуть перемогти пагубні бактерії, серед яких можуть бути й банальний стафілокок, і збудник туберкульозу.</w:t>
      </w:r>
    </w:p>
    <w:p w:rsidR="008F734D" w:rsidRDefault="008F734D" w:rsidP="00862855">
      <w:pPr>
        <w:pStyle w:val="a5"/>
        <w:spacing w:line="276" w:lineRule="auto"/>
        <w:ind w:left="-567" w:firstLine="567"/>
        <w:jc w:val="both"/>
        <w:rPr>
          <w:rFonts w:asciiTheme="majorHAnsi" w:hAnsiTheme="majorHAnsi"/>
          <w:color w:val="FF0000"/>
          <w:sz w:val="24"/>
          <w:szCs w:val="24"/>
          <w:lang w:val="uk-UA"/>
        </w:rPr>
      </w:pPr>
    </w:p>
    <w:p w:rsidR="005C20CE" w:rsidRPr="00862855" w:rsidRDefault="005C20CE" w:rsidP="00862855">
      <w:pPr>
        <w:pStyle w:val="a5"/>
        <w:spacing w:line="276" w:lineRule="auto"/>
        <w:ind w:left="-567" w:firstLine="567"/>
        <w:jc w:val="both"/>
        <w:rPr>
          <w:rFonts w:asciiTheme="majorHAnsi" w:hAnsiTheme="majorHAnsi"/>
          <w:color w:val="FF0000"/>
          <w:sz w:val="24"/>
          <w:szCs w:val="24"/>
          <w:lang w:val="uk-UA"/>
        </w:rPr>
      </w:pPr>
      <w:r w:rsidRPr="00862855">
        <w:rPr>
          <w:rFonts w:asciiTheme="majorHAnsi" w:hAnsiTheme="majorHAnsi"/>
          <w:color w:val="FF0000"/>
          <w:sz w:val="24"/>
          <w:szCs w:val="24"/>
          <w:lang w:val="uk-UA"/>
        </w:rPr>
        <w:t xml:space="preserve">Прогнози. </w:t>
      </w:r>
      <w:r w:rsidRPr="00862855">
        <w:rPr>
          <w:rFonts w:asciiTheme="majorHAnsi" w:hAnsiTheme="majorHAnsi"/>
          <w:color w:val="000099"/>
          <w:sz w:val="24"/>
          <w:szCs w:val="24"/>
          <w:lang w:val="uk-UA"/>
        </w:rPr>
        <w:t xml:space="preserve">Лікар інфекціоністи, мікробіологи, бактеріологи, епідеміологи і вже не перший рік б’ють із цього приводу тривогу, тому що за прогнозами ВООЗ уже через 10-20 років практично всі існуючі мікроорганізми придбають стійкість до антибіотиків. </w:t>
      </w:r>
      <w:r w:rsidRPr="00862855">
        <w:rPr>
          <w:rFonts w:asciiTheme="majorHAnsi" w:hAnsiTheme="majorHAnsi"/>
          <w:sz w:val="24"/>
          <w:szCs w:val="24"/>
          <w:lang w:val="uk-UA"/>
        </w:rPr>
        <w:t>При цьому, за даними Європейського співтовариства, вже зараз щорічно реєструється близько 400 тисяч інфекцій із множинною стійкістю до антибіотиків, від яких гинуть 25 тисяч людей. Наприклад, практично нема чим лікувати інфекції, обумовлені синегнійною паличкою (навіть новітні ліки здатні побороти їх не більш ніж в 60% випадків), усе більш агресивними стають стафілококи й стрептококи, а також збудники гонореї та тутберкульозу</w:t>
      </w:r>
      <w:r w:rsidRPr="00862855">
        <w:rPr>
          <w:rFonts w:asciiTheme="majorHAnsi" w:hAnsiTheme="majorHAnsi"/>
          <w:color w:val="FF0000"/>
          <w:sz w:val="24"/>
          <w:szCs w:val="24"/>
          <w:lang w:val="uk-UA"/>
        </w:rPr>
        <w:t xml:space="preserve">. Сьогодні, наприклад, з 115 розроблених основних антибіотиків 68 уже практично не діють. Найскладніша ситуація – з лікуванням дітей, для яких взагалі можна застосовувати не більш 10% існуючих антибіотиків. </w:t>
      </w:r>
    </w:p>
    <w:p w:rsidR="005C20CE" w:rsidRPr="00862855" w:rsidRDefault="005C20CE" w:rsidP="00862855">
      <w:pPr>
        <w:pStyle w:val="a5"/>
        <w:spacing w:line="276" w:lineRule="auto"/>
        <w:ind w:left="-567" w:firstLine="567"/>
        <w:jc w:val="both"/>
        <w:rPr>
          <w:rFonts w:asciiTheme="majorHAnsi" w:hAnsiTheme="majorHAnsi"/>
          <w:color w:val="000099"/>
          <w:sz w:val="24"/>
          <w:szCs w:val="24"/>
          <w:lang w:val="uk-UA"/>
        </w:rPr>
      </w:pPr>
      <w:r w:rsidRPr="00862855">
        <w:rPr>
          <w:rFonts w:asciiTheme="majorHAnsi" w:hAnsiTheme="majorHAnsi"/>
          <w:color w:val="000099"/>
          <w:sz w:val="24"/>
          <w:szCs w:val="24"/>
          <w:lang w:val="uk-UA"/>
        </w:rPr>
        <w:t>Так. Антибіотики рятують життя. Але, вони потрібні в необхідний час  і в необхідному місті!!!</w:t>
      </w:r>
    </w:p>
    <w:p w:rsidR="008F734D" w:rsidRDefault="008F734D" w:rsidP="00862855">
      <w:pPr>
        <w:pStyle w:val="a5"/>
        <w:spacing w:line="276" w:lineRule="auto"/>
        <w:ind w:left="-567" w:firstLine="567"/>
        <w:jc w:val="both"/>
        <w:rPr>
          <w:rFonts w:asciiTheme="majorHAnsi" w:hAnsiTheme="majorHAnsi"/>
          <w:color w:val="FF0000"/>
          <w:sz w:val="24"/>
          <w:szCs w:val="24"/>
          <w:lang w:val="uk-UA"/>
        </w:rPr>
      </w:pPr>
    </w:p>
    <w:p w:rsidR="008F734D" w:rsidRDefault="005C20CE" w:rsidP="00862855">
      <w:pPr>
        <w:pStyle w:val="a5"/>
        <w:spacing w:line="276" w:lineRule="auto"/>
        <w:ind w:left="-567" w:firstLine="567"/>
        <w:jc w:val="both"/>
        <w:rPr>
          <w:rFonts w:asciiTheme="majorHAnsi" w:hAnsiTheme="majorHAnsi"/>
          <w:color w:val="FF0000"/>
          <w:sz w:val="24"/>
          <w:szCs w:val="24"/>
          <w:lang w:val="uk-UA"/>
        </w:rPr>
      </w:pPr>
      <w:r w:rsidRPr="00862855">
        <w:rPr>
          <w:rFonts w:asciiTheme="majorHAnsi" w:hAnsiTheme="majorHAnsi"/>
          <w:color w:val="FF0000"/>
          <w:sz w:val="24"/>
          <w:szCs w:val="24"/>
          <w:lang w:val="uk-UA"/>
        </w:rPr>
        <w:t xml:space="preserve"> Чи можемо що змінити ситуацію? </w:t>
      </w:r>
    </w:p>
    <w:p w:rsidR="005C20CE" w:rsidRPr="00862855" w:rsidRDefault="005C20CE" w:rsidP="00862855">
      <w:pPr>
        <w:pStyle w:val="a5"/>
        <w:spacing w:line="276" w:lineRule="auto"/>
        <w:ind w:left="-567" w:firstLine="567"/>
        <w:jc w:val="both"/>
        <w:rPr>
          <w:rFonts w:asciiTheme="majorHAnsi" w:hAnsiTheme="majorHAnsi"/>
          <w:color w:val="FF0000"/>
          <w:sz w:val="24"/>
          <w:szCs w:val="24"/>
          <w:lang w:val="uk-UA"/>
        </w:rPr>
      </w:pPr>
      <w:r w:rsidRPr="00862855">
        <w:rPr>
          <w:rFonts w:asciiTheme="majorHAnsi" w:hAnsiTheme="majorHAnsi"/>
          <w:color w:val="FF0000"/>
          <w:sz w:val="24"/>
          <w:szCs w:val="24"/>
          <w:lang w:val="uk-UA"/>
        </w:rPr>
        <w:t>Так, можемо!</w:t>
      </w:r>
    </w:p>
    <w:p w:rsidR="005C20CE" w:rsidRPr="00862855" w:rsidRDefault="005C20CE" w:rsidP="00862855">
      <w:pPr>
        <w:pStyle w:val="a5"/>
        <w:spacing w:line="276" w:lineRule="auto"/>
        <w:ind w:left="-567" w:firstLine="567"/>
        <w:jc w:val="both"/>
        <w:rPr>
          <w:rFonts w:asciiTheme="majorHAnsi" w:hAnsiTheme="majorHAnsi"/>
          <w:color w:val="FF0000"/>
          <w:sz w:val="24"/>
          <w:szCs w:val="24"/>
          <w:lang w:val="uk-UA"/>
        </w:rPr>
      </w:pPr>
      <w:r w:rsidRPr="00862855">
        <w:rPr>
          <w:rFonts w:asciiTheme="majorHAnsi" w:hAnsiTheme="majorHAnsi"/>
          <w:color w:val="FF0000"/>
          <w:sz w:val="24"/>
          <w:szCs w:val="24"/>
          <w:lang w:val="uk-UA"/>
        </w:rPr>
        <w:t xml:space="preserve"> </w:t>
      </w:r>
      <w:r w:rsidRPr="00862855">
        <w:rPr>
          <w:rFonts w:asciiTheme="majorHAnsi" w:hAnsiTheme="majorHAnsi"/>
          <w:b/>
          <w:color w:val="FF0000"/>
          <w:sz w:val="24"/>
          <w:szCs w:val="24"/>
          <w:lang w:val="uk-UA"/>
        </w:rPr>
        <w:t>Свідомо змінити свою поведінку. А саме:</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Використовувати антибіотики можна тільки за рецептом лікаря  бо після його призначення. До речи, лікар повинен обсудити з пацієнтом необхідність призначення  антибіотика.</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 xml:space="preserve">Здійснювати профілактику, зокрема вакцинацію, в тому числі і проти таких бактеріальних інфекцій , як пневмококова, менінгококова інфекції, </w:t>
      </w:r>
      <w:r w:rsidR="00CD014A">
        <w:rPr>
          <w:rFonts w:asciiTheme="majorHAnsi" w:hAnsiTheme="majorHAnsi"/>
          <w:sz w:val="24"/>
          <w:szCs w:val="24"/>
          <w:lang w:val="uk-UA"/>
        </w:rPr>
        <w:t xml:space="preserve">  </w:t>
      </w:r>
      <w:r w:rsidRPr="00862855">
        <w:rPr>
          <w:rFonts w:asciiTheme="majorHAnsi" w:hAnsiTheme="majorHAnsi"/>
          <w:sz w:val="24"/>
          <w:szCs w:val="24"/>
          <w:lang w:val="uk-UA"/>
        </w:rPr>
        <w:t xml:space="preserve"> викликаної</w:t>
      </w:r>
      <w:r w:rsidR="00CD014A">
        <w:rPr>
          <w:rFonts w:asciiTheme="majorHAnsi" w:hAnsiTheme="majorHAnsi"/>
          <w:sz w:val="24"/>
          <w:szCs w:val="24"/>
          <w:lang w:val="uk-UA"/>
        </w:rPr>
        <w:t xml:space="preserve"> </w:t>
      </w:r>
      <w:r w:rsidRPr="00862855">
        <w:rPr>
          <w:rFonts w:asciiTheme="majorHAnsi" w:hAnsiTheme="majorHAnsi"/>
          <w:sz w:val="24"/>
          <w:szCs w:val="24"/>
          <w:lang w:val="uk-UA"/>
        </w:rPr>
        <w:t xml:space="preserve"> гемофільною  паличкою (яка не має відношення до гематологічного захворювання  та вражає верхні дихальні шляхи).</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Завжди вживати повний курс призначеного лікування.</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Ніколи  не використовувати антибіотики, які залишились з попереднього курсу.</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Не обмінюватись антибіотиками з іншими.  Різні хвороби викликаються різними збудниками і потребують  відповідних призначень.</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r w:rsidRPr="00862855">
        <w:rPr>
          <w:rFonts w:asciiTheme="majorHAnsi" w:hAnsiTheme="majorHAnsi"/>
          <w:sz w:val="24"/>
          <w:szCs w:val="24"/>
          <w:lang w:val="uk-UA"/>
        </w:rPr>
        <w:t>Антибіотиками лікують лише бактеріальні інфекції.  В перші дні гострого грипоподібного  захворювання , яке спричинено вірусом,  антибіотики призначаються лише особам, які відносяться до групи медичного  ризику. Оцінити необхідність може лише лікар.</w:t>
      </w:r>
    </w:p>
    <w:p w:rsidR="005C20CE" w:rsidRPr="00862855" w:rsidRDefault="005C20CE" w:rsidP="00862855">
      <w:pPr>
        <w:pStyle w:val="a5"/>
        <w:spacing w:line="276" w:lineRule="auto"/>
        <w:ind w:left="-567" w:firstLine="567"/>
        <w:jc w:val="both"/>
        <w:rPr>
          <w:rFonts w:asciiTheme="majorHAnsi" w:hAnsiTheme="majorHAnsi"/>
          <w:sz w:val="24"/>
          <w:szCs w:val="24"/>
          <w:lang w:val="uk-UA"/>
        </w:rPr>
      </w:pPr>
    </w:p>
    <w:p w:rsidR="005C20CE" w:rsidRPr="00862855" w:rsidRDefault="005C20CE" w:rsidP="00862855">
      <w:pPr>
        <w:pStyle w:val="a5"/>
        <w:spacing w:line="276" w:lineRule="auto"/>
        <w:ind w:left="-567" w:firstLine="567"/>
        <w:jc w:val="both"/>
        <w:rPr>
          <w:rFonts w:asciiTheme="majorHAnsi" w:hAnsiTheme="majorHAnsi"/>
          <w:sz w:val="24"/>
          <w:szCs w:val="24"/>
          <w:lang w:val="uk-UA"/>
        </w:rPr>
      </w:pPr>
    </w:p>
    <w:p w:rsidR="005C20CE" w:rsidRPr="00862855" w:rsidRDefault="005C20CE" w:rsidP="00862855">
      <w:pPr>
        <w:pStyle w:val="a5"/>
        <w:ind w:left="-567" w:firstLine="567"/>
        <w:rPr>
          <w:rFonts w:asciiTheme="majorHAnsi" w:hAnsiTheme="majorHAnsi"/>
          <w:sz w:val="24"/>
          <w:szCs w:val="24"/>
          <w:lang w:val="uk-UA"/>
        </w:rPr>
      </w:pPr>
      <w:r w:rsidRPr="00862855">
        <w:rPr>
          <w:rFonts w:asciiTheme="majorHAnsi" w:hAnsiTheme="majorHAnsi"/>
          <w:sz w:val="24"/>
          <w:szCs w:val="24"/>
          <w:lang w:val="uk-UA"/>
        </w:rPr>
        <w:t xml:space="preserve">Головний позаштатний інфекціоніст </w:t>
      </w:r>
    </w:p>
    <w:p w:rsidR="005C20CE" w:rsidRPr="00862855" w:rsidRDefault="005C20CE" w:rsidP="00862855">
      <w:pPr>
        <w:pStyle w:val="a5"/>
        <w:ind w:left="-567" w:firstLine="567"/>
        <w:rPr>
          <w:rFonts w:asciiTheme="majorHAnsi" w:hAnsiTheme="majorHAnsi"/>
          <w:sz w:val="24"/>
          <w:szCs w:val="24"/>
          <w:lang w:val="uk-UA"/>
        </w:rPr>
      </w:pPr>
      <w:r w:rsidRPr="00862855">
        <w:rPr>
          <w:rFonts w:asciiTheme="majorHAnsi" w:hAnsiTheme="majorHAnsi"/>
          <w:sz w:val="24"/>
          <w:szCs w:val="24"/>
          <w:lang w:val="uk-UA"/>
        </w:rPr>
        <w:t xml:space="preserve">Черкаської області                                                     </w:t>
      </w:r>
      <w:r w:rsidR="00862855">
        <w:rPr>
          <w:rFonts w:asciiTheme="majorHAnsi" w:hAnsiTheme="majorHAnsi"/>
          <w:sz w:val="24"/>
          <w:szCs w:val="24"/>
          <w:lang w:val="uk-UA"/>
        </w:rPr>
        <w:t xml:space="preserve">                                       </w:t>
      </w:r>
      <w:r w:rsidRPr="00862855">
        <w:rPr>
          <w:rFonts w:asciiTheme="majorHAnsi" w:hAnsiTheme="majorHAnsi"/>
          <w:sz w:val="24"/>
          <w:szCs w:val="24"/>
          <w:lang w:val="uk-UA"/>
        </w:rPr>
        <w:t xml:space="preserve">  С. Волгіна.</w:t>
      </w:r>
    </w:p>
    <w:p w:rsidR="005C20CE" w:rsidRPr="00862855" w:rsidRDefault="005C20CE" w:rsidP="00862855">
      <w:pPr>
        <w:pStyle w:val="a5"/>
        <w:ind w:left="-567" w:firstLine="567"/>
        <w:rPr>
          <w:rFonts w:asciiTheme="majorHAnsi" w:hAnsiTheme="majorHAnsi"/>
          <w:sz w:val="24"/>
          <w:szCs w:val="24"/>
          <w:lang w:val="uk-UA"/>
        </w:rPr>
      </w:pPr>
    </w:p>
    <w:p w:rsidR="005C20CE" w:rsidRPr="00862855" w:rsidRDefault="005C20CE" w:rsidP="00862855">
      <w:pPr>
        <w:pStyle w:val="a5"/>
        <w:ind w:left="-567" w:firstLine="567"/>
        <w:rPr>
          <w:rFonts w:asciiTheme="majorHAnsi" w:hAnsiTheme="majorHAnsi"/>
          <w:sz w:val="24"/>
          <w:szCs w:val="24"/>
          <w:lang w:val="uk-UA"/>
        </w:rPr>
      </w:pPr>
    </w:p>
    <w:p w:rsidR="005C20CE" w:rsidRPr="00862855" w:rsidRDefault="005C20CE" w:rsidP="00862855">
      <w:pPr>
        <w:pStyle w:val="a5"/>
        <w:ind w:left="-567" w:firstLine="567"/>
        <w:rPr>
          <w:rFonts w:asciiTheme="majorHAnsi" w:hAnsiTheme="majorHAnsi"/>
          <w:sz w:val="24"/>
          <w:szCs w:val="24"/>
          <w:lang w:val="uk-UA"/>
        </w:rPr>
      </w:pPr>
    </w:p>
    <w:p w:rsidR="005C20CE" w:rsidRPr="00862855" w:rsidRDefault="005C20CE" w:rsidP="00862855">
      <w:pPr>
        <w:pStyle w:val="a5"/>
        <w:ind w:left="-567" w:firstLine="567"/>
        <w:rPr>
          <w:sz w:val="24"/>
          <w:szCs w:val="24"/>
          <w:lang w:val="uk-UA"/>
        </w:rPr>
      </w:pPr>
    </w:p>
    <w:p w:rsidR="000E316A" w:rsidRPr="00862855" w:rsidRDefault="000E316A" w:rsidP="00862855">
      <w:pPr>
        <w:pStyle w:val="a5"/>
        <w:ind w:left="-567" w:firstLine="567"/>
        <w:rPr>
          <w:sz w:val="24"/>
          <w:szCs w:val="24"/>
        </w:rPr>
      </w:pPr>
    </w:p>
    <w:sectPr w:rsidR="000E316A" w:rsidRPr="00862855" w:rsidSect="00862855">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13D"/>
    <w:multiLevelType w:val="hybridMultilevel"/>
    <w:tmpl w:val="AA282CB8"/>
    <w:lvl w:ilvl="0" w:tplc="DF380D28">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DB"/>
    <w:rsid w:val="000E316A"/>
    <w:rsid w:val="00123EDB"/>
    <w:rsid w:val="005C20CE"/>
    <w:rsid w:val="00862855"/>
    <w:rsid w:val="00870195"/>
    <w:rsid w:val="008D392D"/>
    <w:rsid w:val="008F734D"/>
    <w:rsid w:val="009A5C3F"/>
    <w:rsid w:val="00CD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0CE"/>
    <w:pPr>
      <w:ind w:left="720"/>
      <w:contextualSpacing/>
    </w:pPr>
  </w:style>
  <w:style w:type="paragraph" w:styleId="a4">
    <w:name w:val="Normal (Web)"/>
    <w:basedOn w:val="a"/>
    <w:uiPriority w:val="99"/>
    <w:unhideWhenUsed/>
    <w:rsid w:val="005C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62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0CE"/>
    <w:pPr>
      <w:ind w:left="720"/>
      <w:contextualSpacing/>
    </w:pPr>
  </w:style>
  <w:style w:type="paragraph" w:styleId="a4">
    <w:name w:val="Normal (Web)"/>
    <w:basedOn w:val="a"/>
    <w:uiPriority w:val="99"/>
    <w:unhideWhenUsed/>
    <w:rsid w:val="005C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62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ПК-1</cp:lastModifiedBy>
  <cp:revision>7</cp:revision>
  <dcterms:created xsi:type="dcterms:W3CDTF">2016-11-21T16:35:00Z</dcterms:created>
  <dcterms:modified xsi:type="dcterms:W3CDTF">2016-11-22T12:07:00Z</dcterms:modified>
</cp:coreProperties>
</file>